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22A48" w14:textId="77777777" w:rsidR="000C35CC" w:rsidRPr="006770C9" w:rsidRDefault="002A7FF6" w:rsidP="006770C9">
      <w:pPr>
        <w:spacing w:line="240" w:lineRule="auto"/>
        <w:jc w:val="both"/>
        <w:rPr>
          <w:rFonts w:ascii="Times New Roman" w:hAnsi="Times New Roman"/>
          <w:b/>
          <w:sz w:val="24"/>
          <w:lang w:val="en-GB"/>
        </w:rPr>
      </w:pPr>
      <w:r w:rsidRPr="006770C9">
        <w:rPr>
          <w:rFonts w:ascii="Times New Roman" w:hAnsi="Times New Roman"/>
          <w:b/>
          <w:sz w:val="24"/>
          <w:lang w:val="en-GB"/>
        </w:rPr>
        <w:t>Mr Angus D MacLean (</w:t>
      </w:r>
      <w:r w:rsidR="00F16FA2" w:rsidRPr="006770C9">
        <w:rPr>
          <w:rFonts w:ascii="Times New Roman" w:hAnsi="Times New Roman"/>
          <w:b/>
          <w:sz w:val="24"/>
          <w:lang w:val="en-GB"/>
        </w:rPr>
        <w:t>Abbreviated CV)</w:t>
      </w:r>
    </w:p>
    <w:p w14:paraId="0D6CD058" w14:textId="77777777" w:rsidR="000C35CC" w:rsidRPr="006770C9" w:rsidRDefault="000C35CC" w:rsidP="006770C9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>MBChB 1995, FRCS (Tr and Orth) 2004.</w:t>
      </w:r>
    </w:p>
    <w:p w14:paraId="22817EB0" w14:textId="77777777" w:rsidR="00DE7AAC" w:rsidRPr="006770C9" w:rsidRDefault="00DE7AAC" w:rsidP="006770C9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 xml:space="preserve">Consultant Trauma and Orthopaedic Surgeon, </w:t>
      </w:r>
    </w:p>
    <w:p w14:paraId="5CE5DAB0" w14:textId="77777777" w:rsidR="00F16FA2" w:rsidRPr="006770C9" w:rsidRDefault="00DE7AAC" w:rsidP="006770C9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>Glasgow Royal Infirmary, Castle St Glasgow G4 0SF</w:t>
      </w:r>
      <w:r w:rsidR="00F16FA2" w:rsidRPr="006770C9">
        <w:rPr>
          <w:rFonts w:ascii="Times New Roman" w:hAnsi="Times New Roman"/>
          <w:sz w:val="20"/>
          <w:lang w:val="en-GB"/>
        </w:rPr>
        <w:t xml:space="preserve">.  </w:t>
      </w:r>
    </w:p>
    <w:p w14:paraId="790366FA" w14:textId="659E3CBA" w:rsidR="00DE7AAC" w:rsidRPr="006770C9" w:rsidRDefault="008D0F65" w:rsidP="006770C9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hyperlink r:id="rId7" w:history="1">
        <w:r w:rsidRPr="00F25E19">
          <w:rPr>
            <w:rStyle w:val="Hyperlink"/>
            <w:rFonts w:ascii="Times New Roman" w:hAnsi="Times New Roman"/>
            <w:sz w:val="20"/>
            <w:lang w:val="en-GB"/>
          </w:rPr>
          <w:t>maclean@glasgowotho.co.uk</w:t>
        </w:r>
      </w:hyperlink>
      <w:r w:rsidR="00F16FA2" w:rsidRPr="006770C9">
        <w:rPr>
          <w:rFonts w:ascii="Times New Roman" w:hAnsi="Times New Roman"/>
          <w:sz w:val="20"/>
          <w:lang w:val="en-GB"/>
        </w:rPr>
        <w:t xml:space="preserve"> </w:t>
      </w:r>
      <w:r w:rsidR="002A7FF6" w:rsidRPr="006770C9">
        <w:rPr>
          <w:rFonts w:ascii="Times New Roman" w:hAnsi="Times New Roman"/>
          <w:sz w:val="20"/>
          <w:lang w:val="en-GB"/>
        </w:rPr>
        <w:t xml:space="preserve">  </w:t>
      </w:r>
      <w:r>
        <w:rPr>
          <w:rFonts w:ascii="Times New Roman" w:hAnsi="Times New Roman"/>
          <w:sz w:val="20"/>
          <w:lang w:val="en-GB"/>
        </w:rPr>
        <w:t>07725 859958</w:t>
      </w:r>
      <w:r w:rsidR="00F16FA2" w:rsidRPr="006770C9">
        <w:rPr>
          <w:rFonts w:ascii="Times New Roman" w:hAnsi="Times New Roman"/>
          <w:sz w:val="20"/>
          <w:lang w:val="en-GB"/>
        </w:rPr>
        <w:t xml:space="preserve"> (Secretary)</w:t>
      </w:r>
    </w:p>
    <w:p w14:paraId="12928B3F" w14:textId="77777777" w:rsidR="00DE7AAC" w:rsidRPr="006770C9" w:rsidRDefault="00DE7AAC" w:rsidP="006770C9">
      <w:pPr>
        <w:spacing w:line="240" w:lineRule="auto"/>
        <w:jc w:val="both"/>
        <w:rPr>
          <w:rFonts w:ascii="Times New Roman" w:hAnsi="Times New Roman"/>
          <w:b/>
          <w:sz w:val="24"/>
          <w:lang w:val="en-GB"/>
        </w:rPr>
      </w:pPr>
      <w:r w:rsidRPr="006770C9">
        <w:rPr>
          <w:rFonts w:ascii="Times New Roman" w:hAnsi="Times New Roman"/>
          <w:b/>
          <w:sz w:val="24"/>
          <w:lang w:val="en-GB"/>
        </w:rPr>
        <w:t xml:space="preserve">Specialist </w:t>
      </w:r>
      <w:r w:rsidR="00EE0FC5" w:rsidRPr="006770C9">
        <w:rPr>
          <w:rFonts w:ascii="Times New Roman" w:hAnsi="Times New Roman"/>
          <w:b/>
          <w:sz w:val="24"/>
          <w:lang w:val="en-GB"/>
        </w:rPr>
        <w:t>Training</w:t>
      </w:r>
      <w:r w:rsidRPr="006770C9">
        <w:rPr>
          <w:rFonts w:ascii="Times New Roman" w:hAnsi="Times New Roman"/>
          <w:b/>
          <w:sz w:val="24"/>
          <w:lang w:val="en-GB"/>
        </w:rPr>
        <w:t xml:space="preserve">:   </w:t>
      </w:r>
    </w:p>
    <w:p w14:paraId="1AF49E45" w14:textId="77777777" w:rsidR="00260734" w:rsidRPr="006770C9" w:rsidRDefault="00EE0FC5" w:rsidP="006770C9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>Ort</w:t>
      </w:r>
      <w:r w:rsidR="008A0221">
        <w:rPr>
          <w:rFonts w:ascii="Times New Roman" w:hAnsi="Times New Roman"/>
          <w:sz w:val="20"/>
          <w:lang w:val="en-GB"/>
        </w:rPr>
        <w:t>hopaedic and Trauma Surgery 1999</w:t>
      </w:r>
      <w:r w:rsidRPr="006770C9">
        <w:rPr>
          <w:rFonts w:ascii="Times New Roman" w:hAnsi="Times New Roman"/>
          <w:sz w:val="20"/>
          <w:lang w:val="en-GB"/>
        </w:rPr>
        <w:t xml:space="preserve"> to 2005</w:t>
      </w:r>
      <w:r w:rsidR="00260734" w:rsidRPr="006770C9">
        <w:rPr>
          <w:rFonts w:ascii="Times New Roman" w:hAnsi="Times New Roman"/>
          <w:sz w:val="20"/>
          <w:lang w:val="en-GB"/>
        </w:rPr>
        <w:t xml:space="preserve"> </w:t>
      </w:r>
      <w:r w:rsidR="00F16FA2" w:rsidRPr="006770C9">
        <w:rPr>
          <w:rFonts w:ascii="Times New Roman" w:hAnsi="Times New Roman"/>
          <w:sz w:val="20"/>
          <w:lang w:val="en-GB"/>
        </w:rPr>
        <w:t>(GMC Specialist Register 2005)</w:t>
      </w:r>
    </w:p>
    <w:p w14:paraId="35688141" w14:textId="77777777" w:rsidR="00EE0FC5" w:rsidRPr="006770C9" w:rsidRDefault="00EE0FC5" w:rsidP="006770C9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>Trauma and Reconstruction Fellowship.  2004 Bristol UK.</w:t>
      </w:r>
    </w:p>
    <w:p w14:paraId="05335955" w14:textId="77777777" w:rsidR="006770C9" w:rsidRPr="006770C9" w:rsidRDefault="000C35CC" w:rsidP="006770C9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>Limb Reconstruction Fellowship</w:t>
      </w:r>
      <w:r w:rsidR="00EE0FC5" w:rsidRPr="006770C9">
        <w:rPr>
          <w:rFonts w:ascii="Times New Roman" w:hAnsi="Times New Roman"/>
          <w:sz w:val="20"/>
          <w:lang w:val="en-GB"/>
        </w:rPr>
        <w:t xml:space="preserve">, Kurgan Siberia 2004 </w:t>
      </w:r>
    </w:p>
    <w:p w14:paraId="1DF6C6A1" w14:textId="77777777" w:rsidR="00EE0FC5" w:rsidRPr="006770C9" w:rsidRDefault="000C35CC" w:rsidP="006770C9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 xml:space="preserve">International Orthopaedic </w:t>
      </w:r>
      <w:r w:rsidR="006770C9" w:rsidRPr="006770C9">
        <w:rPr>
          <w:rFonts w:ascii="Times New Roman" w:hAnsi="Times New Roman"/>
          <w:sz w:val="20"/>
          <w:lang w:val="en-GB"/>
        </w:rPr>
        <w:t xml:space="preserve">Fellow, </w:t>
      </w:r>
      <w:r w:rsidR="006B2A1C" w:rsidRPr="006770C9">
        <w:rPr>
          <w:rFonts w:ascii="Times New Roman" w:hAnsi="Times New Roman"/>
          <w:sz w:val="20"/>
          <w:lang w:val="en-GB"/>
        </w:rPr>
        <w:t xml:space="preserve">Baltimore, </w:t>
      </w:r>
      <w:r w:rsidRPr="006770C9">
        <w:rPr>
          <w:rFonts w:ascii="Times New Roman" w:hAnsi="Times New Roman"/>
          <w:sz w:val="20"/>
          <w:lang w:val="en-GB"/>
        </w:rPr>
        <w:t>New York</w:t>
      </w:r>
      <w:r w:rsidR="007C5C9B" w:rsidRPr="006770C9">
        <w:rPr>
          <w:rFonts w:ascii="Times New Roman" w:hAnsi="Times New Roman"/>
          <w:sz w:val="20"/>
          <w:lang w:val="en-GB"/>
        </w:rPr>
        <w:t>,</w:t>
      </w:r>
      <w:r w:rsidR="00EE0FC5" w:rsidRPr="006770C9">
        <w:rPr>
          <w:rFonts w:ascii="Times New Roman" w:hAnsi="Times New Roman"/>
          <w:sz w:val="20"/>
          <w:lang w:val="en-GB"/>
        </w:rPr>
        <w:t xml:space="preserve"> USA</w:t>
      </w:r>
      <w:r w:rsidRPr="006770C9">
        <w:rPr>
          <w:rFonts w:ascii="Times New Roman" w:hAnsi="Times New Roman"/>
          <w:sz w:val="20"/>
          <w:lang w:val="en-GB"/>
        </w:rPr>
        <w:t>,</w:t>
      </w:r>
      <w:r w:rsidR="00EE0FC5" w:rsidRPr="006770C9">
        <w:rPr>
          <w:rFonts w:ascii="Times New Roman" w:hAnsi="Times New Roman"/>
          <w:sz w:val="20"/>
          <w:lang w:val="en-GB"/>
        </w:rPr>
        <w:t xml:space="preserve"> 2005.</w:t>
      </w:r>
    </w:p>
    <w:p w14:paraId="1F2EE389" w14:textId="77777777" w:rsidR="00DE7AAC" w:rsidRPr="006770C9" w:rsidRDefault="00DE7AAC" w:rsidP="00260734">
      <w:pPr>
        <w:spacing w:line="240" w:lineRule="auto"/>
        <w:jc w:val="both"/>
        <w:rPr>
          <w:rFonts w:ascii="Times New Roman" w:hAnsi="Times New Roman"/>
          <w:b/>
          <w:sz w:val="24"/>
          <w:lang w:val="en-GB"/>
        </w:rPr>
      </w:pPr>
      <w:r w:rsidRPr="006770C9">
        <w:rPr>
          <w:rFonts w:ascii="Times New Roman" w:hAnsi="Times New Roman"/>
          <w:b/>
          <w:sz w:val="24"/>
          <w:lang w:val="en-GB"/>
        </w:rPr>
        <w:t>Clinical Practice:</w:t>
      </w:r>
    </w:p>
    <w:p w14:paraId="64DBB876" w14:textId="1FCFE780" w:rsidR="00A817AE" w:rsidRDefault="00DE7AAC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 xml:space="preserve">I am a full time orthopaedic </w:t>
      </w:r>
      <w:r w:rsidR="006B2A1C" w:rsidRPr="006770C9">
        <w:rPr>
          <w:rFonts w:ascii="Times New Roman" w:hAnsi="Times New Roman"/>
          <w:sz w:val="20"/>
          <w:lang w:val="en-GB"/>
        </w:rPr>
        <w:t xml:space="preserve">and trauma </w:t>
      </w:r>
      <w:r w:rsidRPr="006770C9">
        <w:rPr>
          <w:rFonts w:ascii="Times New Roman" w:hAnsi="Times New Roman"/>
          <w:sz w:val="20"/>
          <w:lang w:val="en-GB"/>
        </w:rPr>
        <w:t>consultant at Glasgow Royal Infirmary</w:t>
      </w:r>
      <w:r w:rsidR="008D575A" w:rsidRPr="006770C9">
        <w:rPr>
          <w:rFonts w:ascii="Times New Roman" w:hAnsi="Times New Roman"/>
          <w:sz w:val="20"/>
          <w:lang w:val="en-GB"/>
        </w:rPr>
        <w:t xml:space="preserve"> since 2005</w:t>
      </w:r>
      <w:r w:rsidRPr="006770C9">
        <w:rPr>
          <w:rFonts w:ascii="Times New Roman" w:hAnsi="Times New Roman"/>
          <w:sz w:val="20"/>
          <w:lang w:val="en-GB"/>
        </w:rPr>
        <w:t>.</w:t>
      </w:r>
      <w:r w:rsidR="006B2A1C" w:rsidRPr="006770C9">
        <w:rPr>
          <w:rFonts w:ascii="Times New Roman" w:hAnsi="Times New Roman"/>
          <w:sz w:val="20"/>
          <w:lang w:val="en-GB"/>
        </w:rPr>
        <w:t xml:space="preserve"> </w:t>
      </w:r>
      <w:r w:rsidR="00566050">
        <w:rPr>
          <w:rFonts w:ascii="Times New Roman" w:hAnsi="Times New Roman"/>
          <w:sz w:val="20"/>
          <w:lang w:val="en-GB"/>
        </w:rPr>
        <w:t xml:space="preserve"> I am currently the Lead Clinician for the West of Scotland Major Trauma Network, establishing a major Trauma Centre in the West of Scotland.</w:t>
      </w:r>
      <w:r w:rsidR="006B2A1C" w:rsidRPr="006770C9">
        <w:rPr>
          <w:rFonts w:ascii="Times New Roman" w:hAnsi="Times New Roman"/>
          <w:sz w:val="20"/>
          <w:lang w:val="en-GB"/>
        </w:rPr>
        <w:t xml:space="preserve"> </w:t>
      </w:r>
    </w:p>
    <w:p w14:paraId="5C4081D3" w14:textId="77777777" w:rsidR="002F5B8D" w:rsidRDefault="00DE7AAC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 xml:space="preserve">I have a specialist interest in trauma </w:t>
      </w:r>
      <w:r w:rsidR="006770C9">
        <w:rPr>
          <w:rFonts w:ascii="Times New Roman" w:hAnsi="Times New Roman"/>
          <w:sz w:val="20"/>
          <w:lang w:val="en-GB"/>
        </w:rPr>
        <w:t xml:space="preserve">and limb reconstruction </w:t>
      </w:r>
      <w:r w:rsidRPr="006770C9">
        <w:rPr>
          <w:rFonts w:ascii="Times New Roman" w:hAnsi="Times New Roman"/>
          <w:sz w:val="20"/>
          <w:lang w:val="en-GB"/>
        </w:rPr>
        <w:t xml:space="preserve">surgery and run a primary and tertiary trauma service.  I </w:t>
      </w:r>
      <w:r w:rsidR="006770C9" w:rsidRPr="006770C9">
        <w:rPr>
          <w:rFonts w:ascii="Times New Roman" w:hAnsi="Times New Roman"/>
          <w:sz w:val="20"/>
          <w:lang w:val="en-GB"/>
        </w:rPr>
        <w:t>run a general trauma service including upper and lower limb, neck and back injuries</w:t>
      </w:r>
      <w:r w:rsidR="002F5B8D">
        <w:rPr>
          <w:rFonts w:ascii="Times New Roman" w:hAnsi="Times New Roman"/>
          <w:sz w:val="20"/>
          <w:lang w:val="en-GB"/>
        </w:rPr>
        <w:t xml:space="preserve"> for Glasgow Royal Infirmary.  </w:t>
      </w:r>
    </w:p>
    <w:p w14:paraId="31C15844" w14:textId="5399AE82" w:rsidR="002F5B8D" w:rsidRDefault="002F5B8D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I have an established referral network for tertiary trauma referrals from NHS Forth Valley, NHS GG&amp;C, NHS Ayrshire, NHS Lanarkshire, NHS Highlands.  I am, and have been for the past </w:t>
      </w:r>
      <w:r w:rsidR="008D0F65">
        <w:rPr>
          <w:rFonts w:ascii="Times New Roman" w:hAnsi="Times New Roman"/>
          <w:sz w:val="20"/>
          <w:lang w:val="en-GB"/>
        </w:rPr>
        <w:t>16</w:t>
      </w:r>
      <w:r>
        <w:rPr>
          <w:rFonts w:ascii="Times New Roman" w:hAnsi="Times New Roman"/>
          <w:sz w:val="20"/>
          <w:lang w:val="en-GB"/>
        </w:rPr>
        <w:t xml:space="preserve"> years,  the central referral point for tertiary complex lower limb trauma and open fractures for the West of Scotland.  I believe every consultant in the West of Scotland has referred a trauma case to me at some point in the past </w:t>
      </w:r>
      <w:r w:rsidR="008D0F65">
        <w:rPr>
          <w:rFonts w:ascii="Times New Roman" w:hAnsi="Times New Roman"/>
          <w:sz w:val="20"/>
          <w:lang w:val="en-GB"/>
        </w:rPr>
        <w:t>16</w:t>
      </w:r>
      <w:r>
        <w:rPr>
          <w:rFonts w:ascii="Times New Roman" w:hAnsi="Times New Roman"/>
          <w:sz w:val="20"/>
          <w:lang w:val="en-GB"/>
        </w:rPr>
        <w:t xml:space="preserve"> years.  </w:t>
      </w:r>
    </w:p>
    <w:p w14:paraId="6163EFA9" w14:textId="77777777" w:rsidR="002F5B8D" w:rsidRDefault="006770C9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>I lead a</w:t>
      </w:r>
      <w:r w:rsidR="00DE7AAC" w:rsidRPr="006770C9">
        <w:rPr>
          <w:rFonts w:ascii="Times New Roman" w:hAnsi="Times New Roman"/>
          <w:sz w:val="20"/>
          <w:lang w:val="en-GB"/>
        </w:rPr>
        <w:t xml:space="preserve"> specialist </w:t>
      </w:r>
      <w:r w:rsidR="00F16FA2" w:rsidRPr="006770C9">
        <w:rPr>
          <w:rFonts w:ascii="Times New Roman" w:hAnsi="Times New Roman"/>
          <w:sz w:val="20"/>
          <w:lang w:val="en-GB"/>
        </w:rPr>
        <w:t>tertiary referral problem</w:t>
      </w:r>
      <w:r w:rsidR="006B2A1C" w:rsidRPr="006770C9">
        <w:rPr>
          <w:rFonts w:ascii="Times New Roman" w:hAnsi="Times New Roman"/>
          <w:sz w:val="20"/>
          <w:lang w:val="en-GB"/>
        </w:rPr>
        <w:t xml:space="preserve"> fracture/reconstruction </w:t>
      </w:r>
      <w:r w:rsidR="00DE7AAC" w:rsidRPr="006770C9">
        <w:rPr>
          <w:rFonts w:ascii="Times New Roman" w:hAnsi="Times New Roman"/>
          <w:sz w:val="20"/>
          <w:lang w:val="en-GB"/>
        </w:rPr>
        <w:t>clinic</w:t>
      </w:r>
      <w:r w:rsidRPr="006770C9">
        <w:rPr>
          <w:rFonts w:ascii="Times New Roman" w:hAnsi="Times New Roman"/>
          <w:sz w:val="20"/>
          <w:lang w:val="en-GB"/>
        </w:rPr>
        <w:t xml:space="preserve"> and a combined ortho-plastic clinic for complex trauma and post traumatic complications</w:t>
      </w:r>
      <w:r w:rsidR="008D575A" w:rsidRPr="006770C9">
        <w:rPr>
          <w:rFonts w:ascii="Times New Roman" w:hAnsi="Times New Roman"/>
          <w:sz w:val="20"/>
          <w:lang w:val="en-GB"/>
        </w:rPr>
        <w:t>.</w:t>
      </w:r>
      <w:r w:rsidR="002F5B8D">
        <w:rPr>
          <w:rFonts w:ascii="Times New Roman" w:hAnsi="Times New Roman"/>
          <w:sz w:val="20"/>
          <w:lang w:val="en-GB"/>
        </w:rPr>
        <w:t xml:space="preserve">  The majority of referrals come from outwith GRI.</w:t>
      </w:r>
    </w:p>
    <w:p w14:paraId="51EE00C2" w14:textId="5386BA6B" w:rsidR="002F5B8D" w:rsidRDefault="008D575A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 xml:space="preserve">I personally operate on </w:t>
      </w:r>
      <w:r w:rsidR="00260734" w:rsidRPr="006770C9">
        <w:rPr>
          <w:rFonts w:ascii="Times New Roman" w:hAnsi="Times New Roman"/>
          <w:sz w:val="20"/>
          <w:lang w:val="en-GB"/>
        </w:rPr>
        <w:t>300</w:t>
      </w:r>
      <w:r w:rsidRPr="006770C9">
        <w:rPr>
          <w:rFonts w:ascii="Times New Roman" w:hAnsi="Times New Roman"/>
          <w:sz w:val="20"/>
          <w:lang w:val="en-GB"/>
        </w:rPr>
        <w:t xml:space="preserve"> trauma cases per year, 200 of which are general </w:t>
      </w:r>
      <w:r w:rsidR="000C35CC" w:rsidRPr="006770C9">
        <w:rPr>
          <w:rFonts w:ascii="Times New Roman" w:hAnsi="Times New Roman"/>
          <w:sz w:val="20"/>
          <w:lang w:val="en-GB"/>
        </w:rPr>
        <w:t xml:space="preserve">musculoskeletal </w:t>
      </w:r>
      <w:r w:rsidRPr="006770C9">
        <w:rPr>
          <w:rFonts w:ascii="Times New Roman" w:hAnsi="Times New Roman"/>
          <w:sz w:val="20"/>
          <w:lang w:val="en-GB"/>
        </w:rPr>
        <w:t xml:space="preserve">trauma cases (upper and lower limb) </w:t>
      </w:r>
      <w:r w:rsidR="00F16FA2" w:rsidRPr="006770C9">
        <w:rPr>
          <w:rFonts w:ascii="Times New Roman" w:hAnsi="Times New Roman"/>
          <w:sz w:val="20"/>
          <w:lang w:val="en-GB"/>
        </w:rPr>
        <w:t>with</w:t>
      </w:r>
      <w:r w:rsidRPr="006770C9">
        <w:rPr>
          <w:rFonts w:ascii="Times New Roman" w:hAnsi="Times New Roman"/>
          <w:sz w:val="20"/>
          <w:lang w:val="en-GB"/>
        </w:rPr>
        <w:t xml:space="preserve"> the remainder </w:t>
      </w:r>
      <w:r w:rsidR="00F16FA2" w:rsidRPr="006770C9">
        <w:rPr>
          <w:rFonts w:ascii="Times New Roman" w:hAnsi="Times New Roman"/>
          <w:sz w:val="20"/>
          <w:lang w:val="en-GB"/>
        </w:rPr>
        <w:t xml:space="preserve">being </w:t>
      </w:r>
      <w:r w:rsidRPr="006770C9">
        <w:rPr>
          <w:rFonts w:ascii="Times New Roman" w:hAnsi="Times New Roman"/>
          <w:sz w:val="20"/>
          <w:lang w:val="en-GB"/>
        </w:rPr>
        <w:t xml:space="preserve">tertiary referrals from across Scotland for </w:t>
      </w:r>
      <w:r w:rsidR="00F16FA2" w:rsidRPr="006770C9">
        <w:rPr>
          <w:rFonts w:ascii="Times New Roman" w:hAnsi="Times New Roman"/>
          <w:sz w:val="20"/>
          <w:lang w:val="en-GB"/>
        </w:rPr>
        <w:t>complex acute trauma</w:t>
      </w:r>
      <w:r w:rsidR="006770C9" w:rsidRPr="006770C9">
        <w:rPr>
          <w:rFonts w:ascii="Times New Roman" w:hAnsi="Times New Roman"/>
          <w:sz w:val="20"/>
          <w:lang w:val="en-GB"/>
        </w:rPr>
        <w:t xml:space="preserve"> mainly </w:t>
      </w:r>
      <w:r w:rsidR="00F16FA2" w:rsidRPr="006770C9">
        <w:rPr>
          <w:rFonts w:ascii="Times New Roman" w:hAnsi="Times New Roman"/>
          <w:sz w:val="20"/>
          <w:lang w:val="en-GB"/>
        </w:rPr>
        <w:t>to the knee, leg, ankle and foot</w:t>
      </w:r>
      <w:r w:rsidR="002A7FF6" w:rsidRPr="006770C9">
        <w:rPr>
          <w:rFonts w:ascii="Times New Roman" w:hAnsi="Times New Roman"/>
          <w:sz w:val="20"/>
          <w:lang w:val="en-GB"/>
        </w:rPr>
        <w:t xml:space="preserve"> as well as the management of post traumatic complications including non/malunions and bone infection.</w:t>
      </w:r>
      <w:r w:rsidR="00F16FA2" w:rsidRPr="006770C9">
        <w:rPr>
          <w:rFonts w:ascii="Times New Roman" w:hAnsi="Times New Roman"/>
          <w:sz w:val="20"/>
          <w:lang w:val="en-GB"/>
        </w:rPr>
        <w:t xml:space="preserve"> </w:t>
      </w:r>
      <w:r w:rsidR="002F5B8D">
        <w:rPr>
          <w:rFonts w:ascii="Times New Roman" w:hAnsi="Times New Roman"/>
          <w:sz w:val="20"/>
          <w:lang w:val="en-GB"/>
        </w:rPr>
        <w:t>M</w:t>
      </w:r>
      <w:r w:rsidRPr="006770C9">
        <w:rPr>
          <w:rFonts w:ascii="Times New Roman" w:hAnsi="Times New Roman"/>
          <w:sz w:val="20"/>
          <w:lang w:val="en-GB"/>
        </w:rPr>
        <w:t xml:space="preserve">y elective practice involves </w:t>
      </w:r>
      <w:r w:rsidR="002A7FF6" w:rsidRPr="006770C9">
        <w:rPr>
          <w:rFonts w:ascii="Times New Roman" w:hAnsi="Times New Roman"/>
          <w:sz w:val="20"/>
          <w:lang w:val="en-GB"/>
        </w:rPr>
        <w:t xml:space="preserve">all aspects of </w:t>
      </w:r>
      <w:r w:rsidR="007C5C9B" w:rsidRPr="006770C9">
        <w:rPr>
          <w:rFonts w:ascii="Times New Roman" w:hAnsi="Times New Roman"/>
          <w:sz w:val="20"/>
          <w:lang w:val="en-GB"/>
        </w:rPr>
        <w:t xml:space="preserve">knee, </w:t>
      </w:r>
      <w:r w:rsidRPr="006770C9">
        <w:rPr>
          <w:rFonts w:ascii="Times New Roman" w:hAnsi="Times New Roman"/>
          <w:sz w:val="20"/>
          <w:lang w:val="en-GB"/>
        </w:rPr>
        <w:t xml:space="preserve">foot ankle </w:t>
      </w:r>
      <w:r w:rsidR="007C5C9B" w:rsidRPr="006770C9">
        <w:rPr>
          <w:rFonts w:ascii="Times New Roman" w:hAnsi="Times New Roman"/>
          <w:sz w:val="20"/>
          <w:lang w:val="en-GB"/>
        </w:rPr>
        <w:t xml:space="preserve">surgery, </w:t>
      </w:r>
      <w:r w:rsidR="00F16FA2" w:rsidRPr="006770C9">
        <w:rPr>
          <w:rFonts w:ascii="Times New Roman" w:hAnsi="Times New Roman"/>
          <w:sz w:val="20"/>
          <w:lang w:val="en-GB"/>
        </w:rPr>
        <w:t xml:space="preserve">post traumatic reconstruction and deformity correction </w:t>
      </w:r>
      <w:r w:rsidR="00260734" w:rsidRPr="006770C9">
        <w:rPr>
          <w:rFonts w:ascii="Times New Roman" w:hAnsi="Times New Roman"/>
          <w:sz w:val="20"/>
          <w:lang w:val="en-GB"/>
        </w:rPr>
        <w:t>based in both Glasgow Royal Infirmary</w:t>
      </w:r>
      <w:r w:rsidR="006B2A1C" w:rsidRPr="006770C9">
        <w:rPr>
          <w:rFonts w:ascii="Times New Roman" w:hAnsi="Times New Roman"/>
          <w:sz w:val="20"/>
          <w:lang w:val="en-GB"/>
        </w:rPr>
        <w:t xml:space="preserve">.  </w:t>
      </w:r>
      <w:r w:rsidR="008D0F65">
        <w:rPr>
          <w:rFonts w:ascii="Times New Roman" w:hAnsi="Times New Roman"/>
          <w:sz w:val="20"/>
          <w:lang w:val="en-GB"/>
        </w:rPr>
        <w:t xml:space="preserve">Electively </w:t>
      </w:r>
      <w:r w:rsidR="006B2A1C" w:rsidRPr="006770C9">
        <w:rPr>
          <w:rFonts w:ascii="Times New Roman" w:hAnsi="Times New Roman"/>
          <w:sz w:val="20"/>
          <w:lang w:val="en-GB"/>
        </w:rPr>
        <w:t>I perform 9</w:t>
      </w:r>
      <w:r w:rsidRPr="006770C9">
        <w:rPr>
          <w:rFonts w:ascii="Times New Roman" w:hAnsi="Times New Roman"/>
          <w:sz w:val="20"/>
          <w:lang w:val="en-GB"/>
        </w:rPr>
        <w:t>0 knee replacements</w:t>
      </w:r>
      <w:r w:rsidR="006B2A1C" w:rsidRPr="006770C9">
        <w:rPr>
          <w:rFonts w:ascii="Times New Roman" w:hAnsi="Times New Roman"/>
          <w:sz w:val="20"/>
          <w:lang w:val="en-GB"/>
        </w:rPr>
        <w:t>, 7</w:t>
      </w:r>
      <w:r w:rsidR="00260734" w:rsidRPr="006770C9">
        <w:rPr>
          <w:rFonts w:ascii="Times New Roman" w:hAnsi="Times New Roman"/>
          <w:sz w:val="20"/>
          <w:lang w:val="en-GB"/>
        </w:rPr>
        <w:t>0 knee arthroscopies and</w:t>
      </w:r>
      <w:r w:rsidRPr="006770C9">
        <w:rPr>
          <w:rFonts w:ascii="Times New Roman" w:hAnsi="Times New Roman"/>
          <w:sz w:val="20"/>
          <w:lang w:val="en-GB"/>
        </w:rPr>
        <w:t xml:space="preserve"> </w:t>
      </w:r>
      <w:r w:rsidR="006B2A1C" w:rsidRPr="006770C9">
        <w:rPr>
          <w:rFonts w:ascii="Times New Roman" w:hAnsi="Times New Roman"/>
          <w:sz w:val="20"/>
          <w:lang w:val="en-GB"/>
        </w:rPr>
        <w:t>110</w:t>
      </w:r>
      <w:r w:rsidRPr="006770C9">
        <w:rPr>
          <w:rFonts w:ascii="Times New Roman" w:hAnsi="Times New Roman"/>
          <w:sz w:val="20"/>
          <w:lang w:val="en-GB"/>
        </w:rPr>
        <w:t xml:space="preserve"> foot and ankle procedures per year.  </w:t>
      </w:r>
      <w:r w:rsidR="002A7FF6" w:rsidRPr="006770C9">
        <w:rPr>
          <w:rFonts w:ascii="Times New Roman" w:hAnsi="Times New Roman"/>
          <w:sz w:val="20"/>
          <w:lang w:val="en-GB"/>
        </w:rPr>
        <w:t xml:space="preserve">I have an </w:t>
      </w:r>
      <w:r w:rsidR="006770C9" w:rsidRPr="006770C9">
        <w:rPr>
          <w:rFonts w:ascii="Times New Roman" w:hAnsi="Times New Roman"/>
          <w:sz w:val="20"/>
          <w:lang w:val="en-GB"/>
        </w:rPr>
        <w:t xml:space="preserve">elective </w:t>
      </w:r>
      <w:r w:rsidR="002A7FF6" w:rsidRPr="006770C9">
        <w:rPr>
          <w:rFonts w:ascii="Times New Roman" w:hAnsi="Times New Roman"/>
          <w:sz w:val="20"/>
          <w:lang w:val="en-GB"/>
        </w:rPr>
        <w:t>interest in the management of ea</w:t>
      </w:r>
      <w:r w:rsidR="007C5C9B" w:rsidRPr="006770C9">
        <w:rPr>
          <w:rFonts w:ascii="Times New Roman" w:hAnsi="Times New Roman"/>
          <w:sz w:val="20"/>
          <w:lang w:val="en-GB"/>
        </w:rPr>
        <w:t>rly and post traumatic arthritis.</w:t>
      </w:r>
    </w:p>
    <w:p w14:paraId="329FEE91" w14:textId="4D287373" w:rsidR="002F5B8D" w:rsidRPr="006770C9" w:rsidRDefault="002F5B8D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I </w:t>
      </w:r>
      <w:r w:rsidR="008D0F65">
        <w:rPr>
          <w:rFonts w:ascii="Times New Roman" w:hAnsi="Times New Roman"/>
          <w:sz w:val="20"/>
          <w:lang w:val="en-GB"/>
        </w:rPr>
        <w:t>undertake</w:t>
      </w:r>
      <w:r>
        <w:rPr>
          <w:rFonts w:ascii="Times New Roman" w:hAnsi="Times New Roman"/>
          <w:sz w:val="20"/>
          <w:lang w:val="en-GB"/>
        </w:rPr>
        <w:t xml:space="preserve"> a medicolegal practice focussed upon </w:t>
      </w:r>
      <w:r w:rsidR="008D0F65">
        <w:rPr>
          <w:rFonts w:ascii="Times New Roman" w:hAnsi="Times New Roman"/>
          <w:sz w:val="20"/>
          <w:lang w:val="en-GB"/>
        </w:rPr>
        <w:t xml:space="preserve">musculoskeletal </w:t>
      </w:r>
      <w:r>
        <w:rPr>
          <w:rFonts w:ascii="Times New Roman" w:hAnsi="Times New Roman"/>
          <w:sz w:val="20"/>
          <w:lang w:val="en-GB"/>
        </w:rPr>
        <w:t>trauma and with a particular expertise and experience in complex trauma and negligence.</w:t>
      </w:r>
    </w:p>
    <w:p w14:paraId="3C8FED38" w14:textId="77777777" w:rsidR="002F5B8D" w:rsidRDefault="002F5B8D">
      <w:pPr>
        <w:spacing w:after="0" w:line="240" w:lineRule="auto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br w:type="page"/>
      </w:r>
    </w:p>
    <w:p w14:paraId="788C4E30" w14:textId="77777777" w:rsidR="008D575A" w:rsidRPr="006770C9" w:rsidRDefault="00A817AE" w:rsidP="00260734">
      <w:pPr>
        <w:spacing w:line="240" w:lineRule="auto"/>
        <w:jc w:val="both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lastRenderedPageBreak/>
        <w:t>Management Experience</w:t>
      </w:r>
      <w:r w:rsidR="008D575A" w:rsidRPr="006770C9">
        <w:rPr>
          <w:rFonts w:ascii="Times New Roman" w:hAnsi="Times New Roman"/>
          <w:b/>
          <w:sz w:val="24"/>
          <w:lang w:val="en-GB"/>
        </w:rPr>
        <w:t>:</w:t>
      </w:r>
    </w:p>
    <w:p w14:paraId="05F0D42C" w14:textId="77777777" w:rsidR="00566050" w:rsidRDefault="00566050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Lead Clinician, West of Scotland Major Trauma Network 2017-current</w:t>
      </w:r>
    </w:p>
    <w:p w14:paraId="39A08744" w14:textId="2E1DE570" w:rsidR="00A817AE" w:rsidRDefault="00A817AE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Lead clinician Glasgow Royal Infirmary Orthopaedics and </w:t>
      </w:r>
      <w:r w:rsidR="008D0F65">
        <w:rPr>
          <w:rFonts w:ascii="Times New Roman" w:hAnsi="Times New Roman"/>
          <w:sz w:val="20"/>
          <w:lang w:val="en-GB"/>
        </w:rPr>
        <w:t>T</w:t>
      </w:r>
      <w:r>
        <w:rPr>
          <w:rFonts w:ascii="Times New Roman" w:hAnsi="Times New Roman"/>
          <w:sz w:val="20"/>
          <w:lang w:val="en-GB"/>
        </w:rPr>
        <w:t>rauma 2008-2010</w:t>
      </w:r>
    </w:p>
    <w:p w14:paraId="5E72110B" w14:textId="77777777" w:rsidR="00A817AE" w:rsidRDefault="00A817AE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Clinical lead for Development of ACH Stobhill orthopaedic theatres/clinics.</w:t>
      </w:r>
    </w:p>
    <w:p w14:paraId="5904CEED" w14:textId="77777777" w:rsidR="00A817AE" w:rsidRDefault="00A817AE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GRI orthopaedic representative on multiple committees at local, GGC and regional level 2005-present.</w:t>
      </w:r>
    </w:p>
    <w:p w14:paraId="28834493" w14:textId="77777777" w:rsidR="00A817AE" w:rsidRDefault="00A817AE" w:rsidP="00260734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NICE specialty Advisor on Technology in Healthcare 2012-1014</w:t>
      </w:r>
    </w:p>
    <w:p w14:paraId="4EEA7326" w14:textId="1ED4205E" w:rsidR="00A817AE" w:rsidRPr="00A817AE" w:rsidRDefault="00A817AE" w:rsidP="00260734">
      <w:pPr>
        <w:spacing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A817AE">
        <w:rPr>
          <w:rFonts w:ascii="Times New Roman" w:hAnsi="Times New Roman"/>
          <w:sz w:val="20"/>
          <w:szCs w:val="20"/>
          <w:lang w:val="en-GB"/>
        </w:rPr>
        <w:t>CLO Medicolegal advisor/expert on medical negligence cases, 2008-</w:t>
      </w:r>
      <w:r w:rsidR="008D0F65">
        <w:rPr>
          <w:rFonts w:ascii="Times New Roman" w:hAnsi="Times New Roman"/>
          <w:sz w:val="20"/>
          <w:szCs w:val="20"/>
          <w:lang w:val="en-GB"/>
        </w:rPr>
        <w:t>2020</w:t>
      </w:r>
    </w:p>
    <w:p w14:paraId="1350580B" w14:textId="77777777" w:rsidR="00A817AE" w:rsidRDefault="00A817AE" w:rsidP="00260734">
      <w:pPr>
        <w:spacing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A817AE">
        <w:rPr>
          <w:rFonts w:ascii="Times New Roman" w:hAnsi="Times New Roman"/>
          <w:sz w:val="20"/>
          <w:szCs w:val="20"/>
          <w:lang w:val="en-GB"/>
        </w:rPr>
        <w:t>Chairman of Trauma Controversies Scotland meeting 2011-2017</w:t>
      </w:r>
    </w:p>
    <w:p w14:paraId="0C4E4C4E" w14:textId="77777777" w:rsidR="00A817AE" w:rsidRDefault="00A817AE" w:rsidP="00260734">
      <w:pPr>
        <w:spacing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Orthopaedic Lead for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Orthoplastics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Service for West of Scotland 2012-present.</w:t>
      </w:r>
    </w:p>
    <w:p w14:paraId="32D2098E" w14:textId="08AB743F" w:rsidR="00A817AE" w:rsidRPr="002F5B8D" w:rsidRDefault="00A817AE" w:rsidP="00260734">
      <w:pPr>
        <w:spacing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Fellowship Director GRI Orthopaedic Dept 2007-20</w:t>
      </w:r>
      <w:r w:rsidR="008D0F65">
        <w:rPr>
          <w:rFonts w:ascii="Times New Roman" w:hAnsi="Times New Roman"/>
          <w:sz w:val="20"/>
          <w:szCs w:val="20"/>
          <w:lang w:val="en-GB"/>
        </w:rPr>
        <w:t>20</w:t>
      </w:r>
    </w:p>
    <w:p w14:paraId="3EC54F6C" w14:textId="77777777" w:rsidR="008D575A" w:rsidRPr="006770C9" w:rsidRDefault="008D575A" w:rsidP="00260734">
      <w:pPr>
        <w:spacing w:line="240" w:lineRule="auto"/>
        <w:jc w:val="both"/>
        <w:rPr>
          <w:rFonts w:ascii="Times New Roman" w:hAnsi="Times New Roman"/>
          <w:b/>
          <w:sz w:val="24"/>
          <w:lang w:val="en-GB"/>
        </w:rPr>
      </w:pPr>
      <w:r w:rsidRPr="006770C9">
        <w:rPr>
          <w:rFonts w:ascii="Times New Roman" w:hAnsi="Times New Roman"/>
          <w:b/>
          <w:sz w:val="24"/>
          <w:lang w:val="en-GB"/>
        </w:rPr>
        <w:t>Research</w:t>
      </w:r>
      <w:r w:rsidR="000C35CC" w:rsidRPr="006770C9">
        <w:rPr>
          <w:rFonts w:ascii="Times New Roman" w:hAnsi="Times New Roman"/>
          <w:b/>
          <w:sz w:val="24"/>
          <w:lang w:val="en-GB"/>
        </w:rPr>
        <w:t>/Education</w:t>
      </w:r>
      <w:r w:rsidRPr="006770C9">
        <w:rPr>
          <w:rFonts w:ascii="Times New Roman" w:hAnsi="Times New Roman"/>
          <w:b/>
          <w:sz w:val="24"/>
          <w:lang w:val="en-GB"/>
        </w:rPr>
        <w:t xml:space="preserve"> </w:t>
      </w:r>
    </w:p>
    <w:p w14:paraId="3284BCF9" w14:textId="10CBDC90" w:rsidR="00A817AE" w:rsidRDefault="00EE0FC5" w:rsidP="006B2A1C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 xml:space="preserve">I have written </w:t>
      </w:r>
      <w:r w:rsidR="00260734" w:rsidRPr="006770C9">
        <w:rPr>
          <w:rFonts w:ascii="Times New Roman" w:hAnsi="Times New Roman"/>
          <w:sz w:val="20"/>
          <w:lang w:val="en-GB"/>
        </w:rPr>
        <w:t xml:space="preserve">multiple </w:t>
      </w:r>
      <w:r w:rsidRPr="006770C9">
        <w:rPr>
          <w:rFonts w:ascii="Times New Roman" w:hAnsi="Times New Roman"/>
          <w:sz w:val="20"/>
          <w:lang w:val="en-GB"/>
        </w:rPr>
        <w:t>book chapters, papers and review articles on shoulder surgery,</w:t>
      </w:r>
      <w:r w:rsidR="007C5C9B" w:rsidRPr="006770C9">
        <w:rPr>
          <w:rFonts w:ascii="Times New Roman" w:hAnsi="Times New Roman"/>
          <w:sz w:val="20"/>
          <w:lang w:val="en-GB"/>
        </w:rPr>
        <w:t xml:space="preserve"> knee surgery</w:t>
      </w:r>
      <w:r w:rsidRPr="006770C9">
        <w:rPr>
          <w:rFonts w:ascii="Times New Roman" w:hAnsi="Times New Roman"/>
          <w:sz w:val="20"/>
          <w:lang w:val="en-GB"/>
        </w:rPr>
        <w:t xml:space="preserve"> fracture non unions, elbow injuries, hip fractures, pelvic fractures, ankle fractures, tibial fractures, knee injuries, neck injuries amongst other orthopaedic a</w:t>
      </w:r>
      <w:r w:rsidR="00260734" w:rsidRPr="006770C9">
        <w:rPr>
          <w:rFonts w:ascii="Times New Roman" w:hAnsi="Times New Roman"/>
          <w:sz w:val="20"/>
          <w:lang w:val="en-GB"/>
        </w:rPr>
        <w:t>n</w:t>
      </w:r>
      <w:r w:rsidRPr="006770C9">
        <w:rPr>
          <w:rFonts w:ascii="Times New Roman" w:hAnsi="Times New Roman"/>
          <w:sz w:val="20"/>
          <w:lang w:val="en-GB"/>
        </w:rPr>
        <w:t>d trauma topics.</w:t>
      </w:r>
      <w:r w:rsidR="008D0F65">
        <w:rPr>
          <w:rFonts w:ascii="Times New Roman" w:hAnsi="Times New Roman"/>
          <w:sz w:val="20"/>
          <w:lang w:val="en-GB"/>
        </w:rPr>
        <w:t xml:space="preserve">  Recent research has been successful in securing major grants in robotic assisted orthopaedic surgery.</w:t>
      </w:r>
      <w:r w:rsidR="00F16FA2" w:rsidRPr="006770C9">
        <w:rPr>
          <w:rFonts w:ascii="Times New Roman" w:hAnsi="Times New Roman"/>
          <w:sz w:val="20"/>
          <w:lang w:val="en-GB"/>
        </w:rPr>
        <w:t xml:space="preserve">  </w:t>
      </w:r>
      <w:r w:rsidR="002F5B8D">
        <w:rPr>
          <w:rFonts w:ascii="Times New Roman" w:hAnsi="Times New Roman"/>
          <w:sz w:val="20"/>
          <w:lang w:val="en-GB"/>
        </w:rPr>
        <w:t>I have circa 25 publications, 3 in peer reviewed journals within the past 12 months.</w:t>
      </w:r>
    </w:p>
    <w:p w14:paraId="29527506" w14:textId="1BDAC7CD" w:rsidR="00A817AE" w:rsidRDefault="000C35CC" w:rsidP="006B2A1C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>I lecture internationally on Trauma surgery and care (</w:t>
      </w:r>
      <w:r w:rsidR="006B2A1C" w:rsidRPr="006770C9">
        <w:rPr>
          <w:rFonts w:ascii="Times New Roman" w:hAnsi="Times New Roman"/>
          <w:sz w:val="20"/>
          <w:lang w:val="en-GB"/>
        </w:rPr>
        <w:t xml:space="preserve">Los Angeles, </w:t>
      </w:r>
      <w:r w:rsidR="007C5C9B" w:rsidRPr="006770C9">
        <w:rPr>
          <w:rFonts w:ascii="Times New Roman" w:hAnsi="Times New Roman"/>
          <w:sz w:val="20"/>
          <w:lang w:val="en-GB"/>
        </w:rPr>
        <w:t xml:space="preserve">New York, Taiwan, </w:t>
      </w:r>
      <w:r w:rsidRPr="006770C9">
        <w:rPr>
          <w:rFonts w:ascii="Times New Roman" w:hAnsi="Times New Roman"/>
          <w:sz w:val="20"/>
          <w:lang w:val="en-GB"/>
        </w:rPr>
        <w:t>Barcelona, Johannesburg, Dublin, London, Amsterdam, Berlin, Lisbon, Florence</w:t>
      </w:r>
      <w:r w:rsidR="00A817AE">
        <w:rPr>
          <w:rFonts w:ascii="Times New Roman" w:hAnsi="Times New Roman"/>
          <w:sz w:val="20"/>
          <w:lang w:val="en-GB"/>
        </w:rPr>
        <w:t xml:space="preserve">, Frankfurt, </w:t>
      </w:r>
      <w:r w:rsidRPr="006770C9">
        <w:rPr>
          <w:rFonts w:ascii="Times New Roman" w:hAnsi="Times New Roman"/>
          <w:sz w:val="20"/>
          <w:lang w:val="en-GB"/>
        </w:rPr>
        <w:t xml:space="preserve"> 2005-20</w:t>
      </w:r>
      <w:r w:rsidR="008D0F65">
        <w:rPr>
          <w:rFonts w:ascii="Times New Roman" w:hAnsi="Times New Roman"/>
          <w:sz w:val="20"/>
          <w:lang w:val="en-GB"/>
        </w:rPr>
        <w:t>20</w:t>
      </w:r>
      <w:r w:rsidR="007C5C9B" w:rsidRPr="006770C9">
        <w:rPr>
          <w:rFonts w:ascii="Times New Roman" w:hAnsi="Times New Roman"/>
          <w:sz w:val="20"/>
          <w:lang w:val="en-GB"/>
        </w:rPr>
        <w:t>)</w:t>
      </w:r>
      <w:r w:rsidRPr="006770C9">
        <w:rPr>
          <w:rFonts w:ascii="Times New Roman" w:hAnsi="Times New Roman"/>
          <w:sz w:val="20"/>
          <w:lang w:val="en-GB"/>
        </w:rPr>
        <w:t xml:space="preserve"> as faculty and course chairman for Internationally recognised instructional courses</w:t>
      </w:r>
      <w:r w:rsidR="00F16FA2" w:rsidRPr="006770C9">
        <w:rPr>
          <w:rFonts w:ascii="Times New Roman" w:hAnsi="Times New Roman"/>
          <w:sz w:val="20"/>
          <w:lang w:val="en-GB"/>
        </w:rPr>
        <w:t>.</w:t>
      </w:r>
      <w:r w:rsidR="00A817AE">
        <w:rPr>
          <w:rFonts w:ascii="Times New Roman" w:hAnsi="Times New Roman"/>
          <w:sz w:val="20"/>
          <w:lang w:val="en-GB"/>
        </w:rPr>
        <w:t xml:space="preserve">  I am recurrent faculty on the Edinburgh Trauma Symposium, 2012-present, the largest UK trauma Forum.</w:t>
      </w:r>
      <w:r w:rsidR="00F16FA2" w:rsidRPr="006770C9">
        <w:rPr>
          <w:rFonts w:ascii="Times New Roman" w:hAnsi="Times New Roman"/>
          <w:sz w:val="20"/>
          <w:lang w:val="en-GB"/>
        </w:rPr>
        <w:t xml:space="preserve"> </w:t>
      </w:r>
      <w:r w:rsidR="006B2A1C" w:rsidRPr="006770C9">
        <w:rPr>
          <w:rFonts w:ascii="Times New Roman" w:hAnsi="Times New Roman"/>
          <w:sz w:val="20"/>
          <w:lang w:val="en-GB"/>
        </w:rPr>
        <w:t xml:space="preserve"> </w:t>
      </w:r>
      <w:r w:rsidR="008A0221">
        <w:rPr>
          <w:rFonts w:ascii="Times New Roman" w:hAnsi="Times New Roman"/>
          <w:sz w:val="20"/>
          <w:lang w:val="en-GB"/>
        </w:rPr>
        <w:t>I organise a national Scottish consultant only trauma meeting aimed at advancing trauma care in Scotland, held annually since 2012 in Dunblane.</w:t>
      </w:r>
    </w:p>
    <w:p w14:paraId="5B60357A" w14:textId="77777777" w:rsidR="008A0221" w:rsidRPr="008A0221" w:rsidRDefault="006B2A1C" w:rsidP="006B2A1C">
      <w:pPr>
        <w:spacing w:line="240" w:lineRule="auto"/>
        <w:jc w:val="both"/>
        <w:rPr>
          <w:rFonts w:ascii="Times New Roman" w:hAnsi="Times New Roman"/>
          <w:sz w:val="20"/>
          <w:lang w:val="en-GB"/>
        </w:rPr>
      </w:pPr>
      <w:r w:rsidRPr="006770C9">
        <w:rPr>
          <w:rFonts w:ascii="Times New Roman" w:hAnsi="Times New Roman"/>
          <w:sz w:val="20"/>
          <w:lang w:val="en-GB"/>
        </w:rPr>
        <w:t xml:space="preserve">I </w:t>
      </w:r>
      <w:r w:rsidR="00A817AE">
        <w:rPr>
          <w:rFonts w:ascii="Times New Roman" w:hAnsi="Times New Roman"/>
          <w:sz w:val="20"/>
          <w:lang w:val="en-GB"/>
        </w:rPr>
        <w:t>am actively undertaking</w:t>
      </w:r>
      <w:r w:rsidRPr="006770C9">
        <w:rPr>
          <w:rFonts w:ascii="Times New Roman" w:hAnsi="Times New Roman"/>
          <w:sz w:val="20"/>
          <w:lang w:val="en-GB"/>
        </w:rPr>
        <w:t xml:space="preserve"> clinical research</w:t>
      </w:r>
      <w:r w:rsidR="00A817AE">
        <w:rPr>
          <w:rFonts w:ascii="Times New Roman" w:hAnsi="Times New Roman"/>
          <w:sz w:val="20"/>
          <w:lang w:val="en-GB"/>
        </w:rPr>
        <w:t>,</w:t>
      </w:r>
      <w:r w:rsidRPr="006770C9">
        <w:rPr>
          <w:rFonts w:ascii="Times New Roman" w:hAnsi="Times New Roman"/>
          <w:sz w:val="20"/>
          <w:lang w:val="en-GB"/>
        </w:rPr>
        <w:t xml:space="preserve"> currently undertaking an MRC funded trial into robotic </w:t>
      </w:r>
      <w:r w:rsidR="00A817AE">
        <w:rPr>
          <w:rFonts w:ascii="Times New Roman" w:hAnsi="Times New Roman"/>
          <w:sz w:val="20"/>
          <w:lang w:val="en-GB"/>
        </w:rPr>
        <w:t xml:space="preserve">knee </w:t>
      </w:r>
      <w:r w:rsidRPr="006770C9">
        <w:rPr>
          <w:rFonts w:ascii="Times New Roman" w:hAnsi="Times New Roman"/>
          <w:sz w:val="20"/>
          <w:lang w:val="en-GB"/>
        </w:rPr>
        <w:t xml:space="preserve">surgery. </w:t>
      </w:r>
      <w:r w:rsidR="006770C9" w:rsidRPr="006770C9">
        <w:rPr>
          <w:rFonts w:ascii="Times New Roman" w:hAnsi="Times New Roman"/>
          <w:sz w:val="20"/>
          <w:lang w:val="en-GB"/>
        </w:rPr>
        <w:t xml:space="preserve"> </w:t>
      </w:r>
    </w:p>
    <w:p w14:paraId="64CE5893" w14:textId="731D8D3D" w:rsidR="00260734" w:rsidRPr="00F16FA2" w:rsidRDefault="00260734" w:rsidP="006B2A1C">
      <w:pPr>
        <w:spacing w:line="240" w:lineRule="auto"/>
        <w:jc w:val="both"/>
        <w:rPr>
          <w:rFonts w:ascii="Times New Roman" w:hAnsi="Times New Roman"/>
          <w:lang w:val="en-GB"/>
        </w:rPr>
      </w:pPr>
      <w:r>
        <w:rPr>
          <w:lang w:val="en-GB"/>
        </w:rPr>
        <w:t xml:space="preserve">ADM </w:t>
      </w:r>
      <w:r w:rsidR="008D0F65">
        <w:rPr>
          <w:lang w:val="en-GB"/>
        </w:rPr>
        <w:t>2020</w:t>
      </w:r>
    </w:p>
    <w:sectPr w:rsidR="00260734" w:rsidRPr="00F16FA2" w:rsidSect="00F16FA2">
      <w:pgSz w:w="12240" w:h="15840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6B918" w14:textId="77777777" w:rsidR="00A60100" w:rsidRDefault="00A60100" w:rsidP="00F16FA2">
      <w:pPr>
        <w:spacing w:after="0" w:line="240" w:lineRule="auto"/>
      </w:pPr>
      <w:r>
        <w:separator/>
      </w:r>
    </w:p>
  </w:endnote>
  <w:endnote w:type="continuationSeparator" w:id="0">
    <w:p w14:paraId="34F803A4" w14:textId="77777777" w:rsidR="00A60100" w:rsidRDefault="00A60100" w:rsidP="00F1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AAE93" w14:textId="77777777" w:rsidR="00A60100" w:rsidRDefault="00A60100" w:rsidP="00F16FA2">
      <w:pPr>
        <w:spacing w:after="0" w:line="240" w:lineRule="auto"/>
      </w:pPr>
      <w:r>
        <w:separator/>
      </w:r>
    </w:p>
  </w:footnote>
  <w:footnote w:type="continuationSeparator" w:id="0">
    <w:p w14:paraId="50920E8A" w14:textId="77777777" w:rsidR="00A60100" w:rsidRDefault="00A60100" w:rsidP="00F1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9E85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AC"/>
    <w:rsid w:val="00010E0B"/>
    <w:rsid w:val="000C35CC"/>
    <w:rsid w:val="002439F9"/>
    <w:rsid w:val="00260734"/>
    <w:rsid w:val="002A7FF6"/>
    <w:rsid w:val="002F5B8D"/>
    <w:rsid w:val="0033687F"/>
    <w:rsid w:val="00566050"/>
    <w:rsid w:val="006770C9"/>
    <w:rsid w:val="00681BFA"/>
    <w:rsid w:val="006B2A1C"/>
    <w:rsid w:val="007C5C9B"/>
    <w:rsid w:val="008A0221"/>
    <w:rsid w:val="008D0F65"/>
    <w:rsid w:val="008D575A"/>
    <w:rsid w:val="00A56AFD"/>
    <w:rsid w:val="00A60100"/>
    <w:rsid w:val="00A817AE"/>
    <w:rsid w:val="00B3632F"/>
    <w:rsid w:val="00BA3FF9"/>
    <w:rsid w:val="00C81C90"/>
    <w:rsid w:val="00CA7C77"/>
    <w:rsid w:val="00D5554D"/>
    <w:rsid w:val="00DE7AAC"/>
    <w:rsid w:val="00DF3668"/>
    <w:rsid w:val="00E20CC9"/>
    <w:rsid w:val="00EA03A2"/>
    <w:rsid w:val="00EA656B"/>
    <w:rsid w:val="00EE0FC5"/>
    <w:rsid w:val="00F1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214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0CC9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6F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F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6F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6F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6FA2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0F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D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lean@glasgowoth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Links>
    <vt:vector size="6" baseType="variant">
      <vt:variant>
        <vt:i4>1572903</vt:i4>
      </vt:variant>
      <vt:variant>
        <vt:i4>0</vt:i4>
      </vt:variant>
      <vt:variant>
        <vt:i4>0</vt:i4>
      </vt:variant>
      <vt:variant>
        <vt:i4>5</vt:i4>
      </vt:variant>
      <vt:variant>
        <vt:lpwstr>mailto:angusmaclean@nhs.net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cp:lastModifiedBy>Angus D Maclean</cp:lastModifiedBy>
  <cp:revision>2</cp:revision>
  <dcterms:created xsi:type="dcterms:W3CDTF">2021-01-16T17:29:00Z</dcterms:created>
  <dcterms:modified xsi:type="dcterms:W3CDTF">2021-01-16T17:29:00Z</dcterms:modified>
</cp:coreProperties>
</file>